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FC" w:rsidRDefault="0067697B" w:rsidP="00D9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Аннотация к ра</w:t>
      </w:r>
      <w:r w:rsidR="00D940E2">
        <w:rPr>
          <w:rFonts w:ascii="Times New Roman" w:hAnsi="Times New Roman" w:cs="Times New Roman"/>
          <w:sz w:val="28"/>
          <w:szCs w:val="28"/>
        </w:rPr>
        <w:t>бочей программе по литературе 5,7 классы (ФГОС)</w:t>
      </w:r>
      <w:r w:rsidR="003724FC">
        <w:rPr>
          <w:rFonts w:ascii="Times New Roman" w:hAnsi="Times New Roman" w:cs="Times New Roman"/>
          <w:sz w:val="28"/>
          <w:szCs w:val="28"/>
        </w:rPr>
        <w:t>;</w:t>
      </w:r>
    </w:p>
    <w:p w:rsidR="00D940E2" w:rsidRDefault="00D940E2" w:rsidP="00D94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</w:t>
      </w:r>
      <w:r w:rsidR="0067697B" w:rsidRPr="006769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(ФК ГОС)</w:t>
      </w:r>
      <w:r w:rsidR="0067697B" w:rsidRPr="0067697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1. Место дисциплины в структуре основной образовательной программы. Предмет «Литература» включён в базовую часть Федерального базисного учебного плана для образовательных учреждений Российской Федерации.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2. Цели изучения дисциплины.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3. Структура дисциплины. 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D940E2" w:rsidRDefault="0037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3D">
        <w:rPr>
          <w:rFonts w:ascii="Times New Roman" w:hAnsi="Times New Roman" w:cs="Times New Roman"/>
          <w:b/>
          <w:sz w:val="28"/>
          <w:szCs w:val="28"/>
        </w:rPr>
        <w:t>5 класс</w:t>
      </w:r>
      <w:proofErr w:type="gramStart"/>
      <w:r w:rsidR="0067697B" w:rsidRPr="006769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7697B" w:rsidRPr="0067697B">
        <w:rPr>
          <w:rFonts w:ascii="Times New Roman" w:hAnsi="Times New Roman" w:cs="Times New Roman"/>
          <w:sz w:val="28"/>
          <w:szCs w:val="28"/>
        </w:rPr>
        <w:t xml:space="preserve">а этом этапе формируются представления о специфике литературы как искусства слова, развитие умения осознанного чтения, способности </w:t>
      </w:r>
      <w:r w:rsidR="0067697B" w:rsidRPr="0067697B">
        <w:rPr>
          <w:rFonts w:ascii="Times New Roman" w:hAnsi="Times New Roman" w:cs="Times New Roman"/>
          <w:sz w:val="28"/>
          <w:szCs w:val="28"/>
        </w:rPr>
        <w:lastRenderedPageBreak/>
        <w:t xml:space="preserve">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EC553D">
        <w:rPr>
          <w:rFonts w:ascii="Times New Roman" w:hAnsi="Times New Roman" w:cs="Times New Roman"/>
          <w:b/>
          <w:sz w:val="28"/>
          <w:szCs w:val="28"/>
        </w:rPr>
        <w:t>7-8 классы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 xml:space="preserve">а этом этапе на передний план выдвигаются задачи развития способности формулировать и </w:t>
      </w:r>
      <w:r w:rsidR="0037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97B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67697B">
        <w:rPr>
          <w:rFonts w:ascii="Times New Roman" w:hAnsi="Times New Roman" w:cs="Times New Roman"/>
          <w:sz w:val="28"/>
          <w:szCs w:val="28"/>
        </w:rPr>
        <w:t xml:space="preserve">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EC553D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 xml:space="preserve">тот этап литературного образования является переходным, так как в IX классе решаются задачи </w:t>
      </w:r>
      <w:proofErr w:type="spellStart"/>
      <w:r w:rsidRPr="0067697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7697B">
        <w:rPr>
          <w:rFonts w:ascii="Times New Roman" w:hAnsi="Times New Roman" w:cs="Times New Roman"/>
          <w:sz w:val="28"/>
          <w:szCs w:val="28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Данная программа обеспечивается учебно-методическим ко</w:t>
      </w:r>
      <w:r w:rsidR="00EC553D">
        <w:rPr>
          <w:rFonts w:ascii="Times New Roman" w:hAnsi="Times New Roman" w:cs="Times New Roman"/>
          <w:sz w:val="28"/>
          <w:szCs w:val="28"/>
        </w:rPr>
        <w:t xml:space="preserve">мплектом по литературе для 5,7,8,9 </w:t>
      </w:r>
      <w:r w:rsidRPr="0067697B">
        <w:rPr>
          <w:rFonts w:ascii="Times New Roman" w:hAnsi="Times New Roman" w:cs="Times New Roman"/>
          <w:sz w:val="28"/>
          <w:szCs w:val="28"/>
        </w:rPr>
        <w:t xml:space="preserve"> классов под редакцией В.Я.Коровиной, выпускаемым издательством «Просвещение». Программы общеобразовательных учреждений «Литература». Под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>ед. В.Я.Коровиной. Допущено Министерством образования и науки РФ. М., «Просвещение», 2011год. «Литература 5 класс», в 2-х частях, Коровина В.Я., Журавлев В.П., Коровин В.И., Рекомендова</w:t>
      </w:r>
      <w:r w:rsidR="00D940E2">
        <w:rPr>
          <w:rFonts w:ascii="Times New Roman" w:hAnsi="Times New Roman" w:cs="Times New Roman"/>
          <w:sz w:val="28"/>
          <w:szCs w:val="28"/>
        </w:rPr>
        <w:t>но МОРФ, М.,  5- издание «Просвещение», 2015</w:t>
      </w:r>
      <w:r w:rsidRPr="0067697B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«Литература 7 класс», в 2-х частях, В.Я.Коровина, Рекомендова</w:t>
      </w:r>
      <w:r w:rsidR="00D940E2">
        <w:rPr>
          <w:rFonts w:ascii="Times New Roman" w:hAnsi="Times New Roman" w:cs="Times New Roman"/>
          <w:sz w:val="28"/>
          <w:szCs w:val="28"/>
        </w:rPr>
        <w:t>но МОРФ, М., «Просвещение», 2013</w:t>
      </w:r>
      <w:r w:rsidRPr="006769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«Литература 8 класс», в 2-х частях, Коровина В.Я., Журавлев В.П., Коровин В.И. Рекомендовано МОРФ, М., «Просвещение», 2012 г.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«Литература 9 класс Коровина В.Я., Коровин В.И.,</w:t>
      </w:r>
      <w:r w:rsidR="00D940E2">
        <w:rPr>
          <w:rFonts w:ascii="Times New Roman" w:hAnsi="Times New Roman" w:cs="Times New Roman"/>
          <w:sz w:val="28"/>
          <w:szCs w:val="28"/>
        </w:rPr>
        <w:t xml:space="preserve"> В.П.Журавлёв,</w:t>
      </w:r>
      <w:r w:rsidRPr="00676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97B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67697B">
        <w:rPr>
          <w:rFonts w:ascii="Times New Roman" w:hAnsi="Times New Roman" w:cs="Times New Roman"/>
          <w:sz w:val="28"/>
          <w:szCs w:val="28"/>
        </w:rPr>
        <w:t xml:space="preserve"> И.С. Рекомендова</w:t>
      </w:r>
      <w:r w:rsidR="00D940E2">
        <w:rPr>
          <w:rFonts w:ascii="Times New Roman" w:hAnsi="Times New Roman" w:cs="Times New Roman"/>
          <w:sz w:val="28"/>
          <w:szCs w:val="28"/>
        </w:rPr>
        <w:t>но МОРФ, М., «Просвещение», 2013 г</w:t>
      </w:r>
      <w:proofErr w:type="gramStart"/>
      <w:r w:rsidR="00D940E2">
        <w:rPr>
          <w:rFonts w:ascii="Times New Roman" w:hAnsi="Times New Roman" w:cs="Times New Roman"/>
          <w:sz w:val="28"/>
          <w:szCs w:val="28"/>
        </w:rPr>
        <w:t>.</w:t>
      </w:r>
      <w:r w:rsidRPr="006769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lastRenderedPageBreak/>
        <w:t xml:space="preserve"> 4. Основные образовательные технологии. В процессе изучения дисциплины используется технологии развивающего обучения, ИКТ технологии, технология исследовательской деятельности, а так же </w:t>
      </w:r>
      <w:r w:rsidR="0037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97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697B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5. Требования к результатам освоения дисциплины. В результате изучения литературы ученик должен: Знать: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-образную природу словесного искусства;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-содержание изученных литературных произведений; 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>зученные теоретико-понятийные понятия;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-базовые теоретико-литературные понятия;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-содержание программных произведений;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Уметь: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-воспринимать и анализировать художественный текст;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-выделять смысловые части художественного текста, составлять тезисы и план прочитанного;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-определять род и жанр литературного произведения;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-выделять и формулировать тему, идею, проблематику изученного произведения; давать характеристику героев;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-характеризовать особенности сюжета, композиции, роль изобразительно-выразительных средств;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-сопоставлять эпизоды литературных произведений и сравнивать их героев; 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>ыявлять авторскую позицию;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-выражать свое отношение к 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-выразительно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-владеть различными видами пересказа;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-ст</w:t>
      </w:r>
      <w:r w:rsidR="00EC553D">
        <w:rPr>
          <w:rFonts w:ascii="Times New Roman" w:hAnsi="Times New Roman" w:cs="Times New Roman"/>
          <w:sz w:val="28"/>
          <w:szCs w:val="28"/>
        </w:rPr>
        <w:t>р</w:t>
      </w:r>
      <w:r w:rsidRPr="0067697B">
        <w:rPr>
          <w:rFonts w:ascii="Times New Roman" w:hAnsi="Times New Roman" w:cs="Times New Roman"/>
          <w:sz w:val="28"/>
          <w:szCs w:val="28"/>
        </w:rPr>
        <w:t xml:space="preserve">оить устные и письменные высказывания в связи с изученным произведением;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lastRenderedPageBreak/>
        <w:t xml:space="preserve"> -писать отзывы о самостоятельно прочитанных произведениях, сочинения. Понимать: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-закономерности происхождения литературы;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-жанровые особенности произведений; использовать приобретенные знания и умения в практической деятельности и повседневной жизни </w:t>
      </w:r>
      <w:proofErr w:type="gramStart"/>
      <w:r w:rsidRPr="006769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69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 -определения своего круга чтения и оценки литературных произведений. </w:t>
      </w:r>
    </w:p>
    <w:p w:rsidR="00D940E2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6. Общая трудоёмкость дисциплины: количество часов по учебному плану. На изучение </w:t>
      </w:r>
      <w:r w:rsidR="00D940E2">
        <w:rPr>
          <w:rFonts w:ascii="Times New Roman" w:hAnsi="Times New Roman" w:cs="Times New Roman"/>
          <w:sz w:val="28"/>
          <w:szCs w:val="28"/>
        </w:rPr>
        <w:t xml:space="preserve">литературы в 5 </w:t>
      </w:r>
      <w:proofErr w:type="spellStart"/>
      <w:r w:rsidR="00D940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40E2">
        <w:rPr>
          <w:rFonts w:ascii="Times New Roman" w:hAnsi="Times New Roman" w:cs="Times New Roman"/>
          <w:sz w:val="28"/>
          <w:szCs w:val="28"/>
        </w:rPr>
        <w:t>. выделяется 105 часов (3</w:t>
      </w:r>
      <w:r w:rsidRPr="0067697B">
        <w:rPr>
          <w:rFonts w:ascii="Times New Roman" w:hAnsi="Times New Roman" w:cs="Times New Roman"/>
          <w:sz w:val="28"/>
          <w:szCs w:val="28"/>
        </w:rPr>
        <w:t xml:space="preserve"> ч. в </w:t>
      </w:r>
      <w:proofErr w:type="spellStart"/>
      <w:r w:rsidRPr="0067697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7697B">
        <w:rPr>
          <w:rFonts w:ascii="Times New Roman" w:hAnsi="Times New Roman" w:cs="Times New Roman"/>
          <w:sz w:val="28"/>
          <w:szCs w:val="28"/>
        </w:rPr>
        <w:t>.)</w:t>
      </w:r>
      <w:r w:rsidR="00D940E2">
        <w:rPr>
          <w:rFonts w:ascii="Times New Roman" w:hAnsi="Times New Roman" w:cs="Times New Roman"/>
          <w:sz w:val="28"/>
          <w:szCs w:val="28"/>
        </w:rPr>
        <w:t xml:space="preserve">, в 7 </w:t>
      </w:r>
      <w:proofErr w:type="spellStart"/>
      <w:r w:rsidR="00D940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40E2">
        <w:rPr>
          <w:rFonts w:ascii="Times New Roman" w:hAnsi="Times New Roman" w:cs="Times New Roman"/>
          <w:sz w:val="28"/>
          <w:szCs w:val="28"/>
        </w:rPr>
        <w:t xml:space="preserve"> - 70 часов (2ч. в </w:t>
      </w:r>
      <w:proofErr w:type="spellStart"/>
      <w:r w:rsidR="00D940E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D940E2">
        <w:rPr>
          <w:rFonts w:ascii="Times New Roman" w:hAnsi="Times New Roman" w:cs="Times New Roman"/>
          <w:sz w:val="28"/>
          <w:szCs w:val="28"/>
        </w:rPr>
        <w:t xml:space="preserve">.), в 8 </w:t>
      </w:r>
      <w:proofErr w:type="spellStart"/>
      <w:r w:rsidR="00D940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40E2">
        <w:rPr>
          <w:rFonts w:ascii="Times New Roman" w:hAnsi="Times New Roman" w:cs="Times New Roman"/>
          <w:sz w:val="28"/>
          <w:szCs w:val="28"/>
        </w:rPr>
        <w:t xml:space="preserve"> – 70 часов (2ч. </w:t>
      </w:r>
      <w:proofErr w:type="gramStart"/>
      <w:r w:rsidR="00D940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0E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D940E2">
        <w:rPr>
          <w:rFonts w:ascii="Times New Roman" w:hAnsi="Times New Roman" w:cs="Times New Roman"/>
          <w:sz w:val="28"/>
          <w:szCs w:val="28"/>
        </w:rPr>
        <w:t xml:space="preserve">,) в 9 </w:t>
      </w:r>
      <w:proofErr w:type="spellStart"/>
      <w:r w:rsidR="00D940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40E2">
        <w:rPr>
          <w:rFonts w:ascii="Times New Roman" w:hAnsi="Times New Roman" w:cs="Times New Roman"/>
          <w:sz w:val="28"/>
          <w:szCs w:val="28"/>
        </w:rPr>
        <w:t>.- 105</w:t>
      </w:r>
      <w:r w:rsidRPr="0067697B">
        <w:rPr>
          <w:rFonts w:ascii="Times New Roman" w:hAnsi="Times New Roman" w:cs="Times New Roman"/>
          <w:sz w:val="28"/>
          <w:szCs w:val="28"/>
        </w:rPr>
        <w:t xml:space="preserve"> часа (3ч. в </w:t>
      </w:r>
      <w:proofErr w:type="spellStart"/>
      <w:r w:rsidRPr="0067697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7697B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63BB1" w:rsidRDefault="0067697B">
      <w:pPr>
        <w:rPr>
          <w:rFonts w:ascii="Times New Roman" w:hAnsi="Times New Roman" w:cs="Times New Roman"/>
          <w:sz w:val="28"/>
          <w:szCs w:val="28"/>
        </w:rPr>
      </w:pPr>
      <w:r w:rsidRPr="0067697B">
        <w:rPr>
          <w:rFonts w:ascii="Times New Roman" w:hAnsi="Times New Roman" w:cs="Times New Roman"/>
          <w:sz w:val="28"/>
          <w:szCs w:val="28"/>
        </w:rPr>
        <w:t xml:space="preserve">7. Форма контроля: сочинение, итоговая работа (тест). </w:t>
      </w:r>
    </w:p>
    <w:p w:rsidR="00EC553D" w:rsidRDefault="00EC553D">
      <w:pPr>
        <w:rPr>
          <w:rFonts w:ascii="Times New Roman" w:hAnsi="Times New Roman" w:cs="Times New Roman"/>
          <w:sz w:val="28"/>
          <w:szCs w:val="28"/>
        </w:rPr>
      </w:pPr>
    </w:p>
    <w:p w:rsidR="00EC553D" w:rsidRPr="0067697B" w:rsidRDefault="00EC5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русского языка и литературы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Мухаметсафина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sectPr w:rsidR="00EC553D" w:rsidRPr="0067697B" w:rsidSect="0076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7B"/>
    <w:rsid w:val="001D2973"/>
    <w:rsid w:val="003724FC"/>
    <w:rsid w:val="0067697B"/>
    <w:rsid w:val="00763BB1"/>
    <w:rsid w:val="009E6FA1"/>
    <w:rsid w:val="00D940E2"/>
    <w:rsid w:val="00E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6</cp:revision>
  <dcterms:created xsi:type="dcterms:W3CDTF">2017-10-24T08:09:00Z</dcterms:created>
  <dcterms:modified xsi:type="dcterms:W3CDTF">2017-10-25T03:49:00Z</dcterms:modified>
</cp:coreProperties>
</file>